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0115B500" w:rsidR="00A824C6" w:rsidRPr="00E6648E" w:rsidRDefault="00751228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Selülozik Astar (Beyaz Renk 2,5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AC6EDBB" w14:textId="62CAFA73" w:rsidR="00A824C6" w:rsidRPr="00E6648E" w:rsidRDefault="00751228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43" w:type="dxa"/>
            <w:vAlign w:val="center"/>
          </w:tcPr>
          <w:p w14:paraId="1C9B1253" w14:textId="48406B3C" w:rsidR="00A824C6" w:rsidRPr="00E6648E" w:rsidRDefault="00F82EFF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F82EFF" w:rsidRPr="00E6648E" w14:paraId="700A54E0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69BE1278" w14:textId="57671726" w:rsidR="00F82EFF" w:rsidRPr="00E6648E" w:rsidRDefault="00F82EFF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3BD772B1" w14:textId="3CE5E2D9" w:rsidR="00F82EFF" w:rsidRDefault="00751228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Selülozik Oto Boyası Beyaz Renk     (Beyaz Renk 2,5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357B5C2" w14:textId="26F2F32E" w:rsidR="00F82EFF" w:rsidRDefault="00751228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43" w:type="dxa"/>
            <w:vAlign w:val="center"/>
          </w:tcPr>
          <w:p w14:paraId="66E4BBED" w14:textId="60E3A2A5" w:rsidR="00F82EFF" w:rsidRDefault="00F82EFF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</w:tbl>
    <w:p w14:paraId="1BAE79E8" w14:textId="77777777" w:rsidR="005F50A5" w:rsidRDefault="005F50A5" w:rsidP="009C7088">
      <w:pPr>
        <w:pStyle w:val="Default"/>
        <w:jc w:val="both"/>
      </w:pPr>
    </w:p>
    <w:p w14:paraId="12A88573" w14:textId="2977A269" w:rsidR="00820056" w:rsidRPr="00D14973" w:rsidRDefault="0014115C" w:rsidP="00D1497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E6648E">
        <w:t>Yapı İşle</w:t>
      </w:r>
      <w:r w:rsidR="00D14973">
        <w:t>ri ve Teknik Daire Başkanlığınc</w:t>
      </w:r>
      <w:r w:rsidR="00B26329">
        <w:t>a</w:t>
      </w:r>
      <w:r w:rsidRPr="00E6648E">
        <w:t xml:space="preserve"> </w:t>
      </w:r>
      <w:r w:rsidRPr="00E6648E">
        <w:rPr>
          <w:b/>
          <w:bCs/>
        </w:rPr>
        <w:t>“</w:t>
      </w:r>
      <w:r w:rsidR="00751228">
        <w:rPr>
          <w:b/>
          <w:bCs/>
        </w:rPr>
        <w:t xml:space="preserve">Ağaç İşleri Atölyesinin ihtiyacı olan </w:t>
      </w:r>
      <w:r w:rsidR="00751228">
        <w:rPr>
          <w:rFonts w:cstheme="minorHAnsi"/>
          <w:b/>
          <w:bCs/>
          <w:sz w:val="24"/>
          <w:szCs w:val="24"/>
        </w:rPr>
        <w:t>2 kalem boya malzemesi alımı</w:t>
      </w:r>
      <w:r w:rsidR="00C10DF7" w:rsidRPr="00E6648E">
        <w:rPr>
          <w:b/>
          <w:bCs/>
        </w:rPr>
        <w:t xml:space="preserve">” </w:t>
      </w:r>
      <w:r w:rsidRPr="00E6648E">
        <w:t xml:space="preserve">işi Doğrudan Temin (22/d) ile yaptırılacaktır. İlgililerin Başkanlığımız Satın Alma Birimine </w:t>
      </w:r>
      <w:r w:rsidR="0080295E">
        <w:rPr>
          <w:b/>
        </w:rPr>
        <w:t>30</w:t>
      </w:r>
      <w:r w:rsidR="000F762E" w:rsidRPr="00E6648E">
        <w:rPr>
          <w:b/>
        </w:rPr>
        <w:t>.0</w:t>
      </w:r>
      <w:r w:rsidR="00751228">
        <w:rPr>
          <w:b/>
        </w:rPr>
        <w:t>9</w:t>
      </w:r>
      <w:r w:rsidR="000F762E" w:rsidRPr="00E6648E">
        <w:rPr>
          <w:b/>
        </w:rPr>
        <w:t>.2021</w:t>
      </w:r>
      <w:r w:rsidR="00D838E0" w:rsidRPr="00E6648E">
        <w:rPr>
          <w:b/>
          <w:bCs/>
        </w:rPr>
        <w:t xml:space="preserve"> </w:t>
      </w:r>
      <w:r w:rsidR="0080295E">
        <w:rPr>
          <w:b/>
          <w:bCs/>
        </w:rPr>
        <w:t>Perşembe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F50A5">
        <w:rPr>
          <w:b/>
        </w:rPr>
        <w:t>saat 1</w:t>
      </w:r>
      <w:r w:rsidR="0080295E">
        <w:rPr>
          <w:b/>
        </w:rPr>
        <w:t>0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13D8EA55" w:rsidR="00347CEC" w:rsidRPr="0080295E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4A8F797A" w14:textId="77777777" w:rsidR="00751228" w:rsidRDefault="00751228" w:rsidP="00E654EB">
      <w:pPr>
        <w:pStyle w:val="Default"/>
        <w:jc w:val="center"/>
      </w:pPr>
      <w:bookmarkStart w:id="0" w:name="_GoBack"/>
      <w:bookmarkEnd w:id="0"/>
    </w:p>
    <w:p w14:paraId="51FEF65A" w14:textId="77777777" w:rsidR="00751228" w:rsidRDefault="00751228" w:rsidP="00E654EB">
      <w:pPr>
        <w:pStyle w:val="Default"/>
        <w:jc w:val="center"/>
      </w:pPr>
    </w:p>
    <w:p w14:paraId="030FFFC6" w14:textId="77777777" w:rsidR="00751228" w:rsidRDefault="00751228" w:rsidP="00E654EB">
      <w:pPr>
        <w:pStyle w:val="Default"/>
        <w:jc w:val="center"/>
      </w:pPr>
    </w:p>
    <w:p w14:paraId="6F01B8E5" w14:textId="1FB157DD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EF34D7">
        <w:t>Şefi</w:t>
      </w:r>
      <w:r w:rsidR="00C10DF7" w:rsidRPr="00E6648E">
        <w:t>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  <w:r w:rsidR="009F4B08">
        <w:t xml:space="preserve">         </w:t>
      </w:r>
      <w:r w:rsidR="00D03E6C" w:rsidRPr="00E6648E">
        <w:t xml:space="preserve">Teknik Bilgi: </w:t>
      </w:r>
      <w:r w:rsidR="000F762E" w:rsidRPr="00E6648E">
        <w:t xml:space="preserve">Talep birimi personeli </w:t>
      </w:r>
      <w:r w:rsidR="003A51BA" w:rsidRPr="00E6648E">
        <w:t>–</w:t>
      </w:r>
      <w:r w:rsidR="000F762E" w:rsidRPr="00E6648E">
        <w:t xml:space="preserve"> telefon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2A8CF1BB" w14:textId="68CFF3C7" w:rsidR="003A51BA" w:rsidRPr="00E6648E" w:rsidRDefault="00B26329" w:rsidP="003A51BA">
      <w:pPr>
        <w:pStyle w:val="Default"/>
      </w:pPr>
      <w:r>
        <w:t xml:space="preserve">Melike </w:t>
      </w:r>
      <w:proofErr w:type="gramStart"/>
      <w:r>
        <w:t>KONUŞKAN</w:t>
      </w:r>
      <w:r w:rsidR="003A51BA" w:rsidRPr="00E6648E">
        <w:t xml:space="preserve"> </w:t>
      </w:r>
      <w:r w:rsidR="00C10DF7" w:rsidRPr="00E6648E">
        <w:t xml:space="preserve"> </w:t>
      </w:r>
      <w:r w:rsidR="003A51BA" w:rsidRPr="00E6648E">
        <w:t xml:space="preserve"> 210</w:t>
      </w:r>
      <w:proofErr w:type="gramEnd"/>
      <w:r w:rsidR="003A51BA" w:rsidRPr="00E6648E">
        <w:t xml:space="preserve"> 61</w:t>
      </w:r>
      <w:r w:rsidR="005F50A5">
        <w:t xml:space="preserve"> </w:t>
      </w:r>
      <w:r>
        <w:t>21</w:t>
      </w:r>
      <w:r w:rsidR="003A51BA" w:rsidRPr="00E6648E">
        <w:tab/>
      </w:r>
      <w:r w:rsidR="003A51BA" w:rsidRPr="00E6648E">
        <w:tab/>
        <w:t xml:space="preserve">    </w:t>
      </w:r>
      <w:r w:rsidR="009F4B08">
        <w:t xml:space="preserve">            </w:t>
      </w:r>
      <w:r w:rsidR="00751228">
        <w:t>Yunus ÇINAR</w:t>
      </w:r>
      <w:r w:rsidR="003A51BA" w:rsidRPr="00E6648E">
        <w:t xml:space="preserve">    210 </w:t>
      </w:r>
      <w:r w:rsidR="00751228">
        <w:t>37 69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0CC7F648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3FEB97" w14:textId="77777777" w:rsidR="009F4B08" w:rsidRPr="00E6648E" w:rsidRDefault="009F4B08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701808"/>
    <w:rsid w:val="00751228"/>
    <w:rsid w:val="00774640"/>
    <w:rsid w:val="00777606"/>
    <w:rsid w:val="007907FA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97EA0"/>
    <w:rsid w:val="009C7088"/>
    <w:rsid w:val="009E6CB5"/>
    <w:rsid w:val="009F4B08"/>
    <w:rsid w:val="00A476A9"/>
    <w:rsid w:val="00A824C6"/>
    <w:rsid w:val="00B17C83"/>
    <w:rsid w:val="00B26329"/>
    <w:rsid w:val="00BB0736"/>
    <w:rsid w:val="00C071FA"/>
    <w:rsid w:val="00C10DF7"/>
    <w:rsid w:val="00C15EC2"/>
    <w:rsid w:val="00C51FC6"/>
    <w:rsid w:val="00C759B1"/>
    <w:rsid w:val="00CA6E81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EF34D7"/>
    <w:rsid w:val="00F67C7F"/>
    <w:rsid w:val="00F81782"/>
    <w:rsid w:val="00F82EFF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89FE-2652-4368-9869-04A47D7F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8</cp:revision>
  <dcterms:created xsi:type="dcterms:W3CDTF">2021-09-24T07:26:00Z</dcterms:created>
  <dcterms:modified xsi:type="dcterms:W3CDTF">2021-09-24T08:30:00Z</dcterms:modified>
</cp:coreProperties>
</file>