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74528">
            <wp:simplePos x="0" y="0"/>
            <wp:positionH relativeFrom="page">
              <wp:posOffset>302052</wp:posOffset>
            </wp:positionH>
            <wp:positionV relativeFrom="page">
              <wp:posOffset>156578</wp:posOffset>
            </wp:positionV>
            <wp:extent cx="7147653" cy="1037846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53" cy="103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940" w:bottom="280" w:left="1680" w:right="16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302052</wp:posOffset>
            </wp:positionH>
            <wp:positionV relativeFrom="page">
              <wp:posOffset>209918</wp:posOffset>
            </wp:positionV>
            <wp:extent cx="7147653" cy="1029007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53" cy="1029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</dc:creator>
  <dc:title>yitdb_sab_1_26_01_2023_teknik_sartname_cami_doseme_malzemesi.pdf</dc:title>
  <dcterms:created xsi:type="dcterms:W3CDTF">2023-01-26T10:12:38Z</dcterms:created>
  <dcterms:modified xsi:type="dcterms:W3CDTF">2023-01-26T10:12:38Z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2023-01-26T00:00:00Z</vt:filetime>
  </property>
  <property fmtid="{D5CDD505-2E9C-101B-9397-08002B2CF9AE}" pid="5" name="Producer">
    <vt:lpwstr>Acrobat Distiller 22.0 (Windows)</vt:lpwstr>
  </property>
</Properties>
</file>