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6738FEE4" w14:textId="77777777" w:rsidR="00A256AE" w:rsidRPr="00FD50E7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05" w:type="dxa"/>
        <w:tblLook w:val="04A0" w:firstRow="1" w:lastRow="0" w:firstColumn="1" w:lastColumn="0" w:noHBand="0" w:noVBand="1"/>
      </w:tblPr>
      <w:tblGrid>
        <w:gridCol w:w="834"/>
        <w:gridCol w:w="3818"/>
        <w:gridCol w:w="1030"/>
        <w:gridCol w:w="1118"/>
        <w:gridCol w:w="1451"/>
        <w:gridCol w:w="1554"/>
      </w:tblGrid>
      <w:tr w:rsidR="00012260" w:rsidRPr="00FD50E7" w14:paraId="7FC7D6E2" w14:textId="77777777" w:rsidTr="001E099A">
        <w:trPr>
          <w:trHeight w:val="326"/>
        </w:trPr>
        <w:tc>
          <w:tcPr>
            <w:tcW w:w="834" w:type="dxa"/>
            <w:vAlign w:val="center"/>
          </w:tcPr>
          <w:p w14:paraId="75236109" w14:textId="278E9B9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818" w:type="dxa"/>
            <w:vAlign w:val="center"/>
          </w:tcPr>
          <w:p w14:paraId="694E85C3" w14:textId="1DB27D3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Malzeme / işin niteliği</w:t>
            </w:r>
          </w:p>
        </w:tc>
        <w:tc>
          <w:tcPr>
            <w:tcW w:w="1030" w:type="dxa"/>
            <w:vAlign w:val="center"/>
          </w:tcPr>
          <w:p w14:paraId="046E6E79" w14:textId="5FE477CD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118" w:type="dxa"/>
            <w:vAlign w:val="center"/>
          </w:tcPr>
          <w:p w14:paraId="1B90C943" w14:textId="412B53F1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  <w:tc>
          <w:tcPr>
            <w:tcW w:w="1451" w:type="dxa"/>
            <w:vAlign w:val="center"/>
          </w:tcPr>
          <w:p w14:paraId="1C85D6C0" w14:textId="3C9B64E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1554" w:type="dxa"/>
            <w:vAlign w:val="center"/>
          </w:tcPr>
          <w:p w14:paraId="558C3B32" w14:textId="0F828C0A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Toplam Fiyat</w:t>
            </w:r>
          </w:p>
        </w:tc>
      </w:tr>
      <w:tr w:rsidR="00012260" w:rsidRPr="00FD50E7" w14:paraId="659D2967" w14:textId="77777777" w:rsidTr="001E099A">
        <w:trPr>
          <w:trHeight w:val="326"/>
        </w:trPr>
        <w:tc>
          <w:tcPr>
            <w:tcW w:w="834" w:type="dxa"/>
            <w:shd w:val="clear" w:color="auto" w:fill="auto"/>
            <w:vAlign w:val="center"/>
          </w:tcPr>
          <w:p w14:paraId="308BA79F" w14:textId="0C249AD9" w:rsidR="00012260" w:rsidRPr="0064661F" w:rsidRDefault="00012260" w:rsidP="0064661F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14:paraId="78AA3AA0" w14:textId="5D0279F0" w:rsidR="00012260" w:rsidRPr="00FD50E7" w:rsidRDefault="003573A8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3A8">
              <w:rPr>
                <w:rFonts w:ascii="Times New Roman" w:hAnsi="Times New Roman" w:cs="Times New Roman"/>
                <w:sz w:val="24"/>
                <w:szCs w:val="24"/>
              </w:rPr>
              <w:t>Araştırma Parkı binası Alarko Carrier marka chiller sistemi  tamiratı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5981159" w14:textId="43E97B42" w:rsidR="00012260" w:rsidRPr="00FD50E7" w:rsidRDefault="003A3D94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5DE5BAD" w14:textId="1AE8940A" w:rsidR="00012260" w:rsidRPr="00FD50E7" w:rsidRDefault="00993B69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E6FB53E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E88EA9B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48E457B8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573A8" w:rsidRPr="003573A8">
        <w:rPr>
          <w:rFonts w:ascii="Times New Roman" w:hAnsi="Times New Roman" w:cs="Times New Roman"/>
          <w:b/>
          <w:bCs/>
          <w:sz w:val="24"/>
          <w:szCs w:val="24"/>
        </w:rPr>
        <w:t xml:space="preserve">Araştırma Parkı binası Alarko Carrier marka chiller </w:t>
      </w:r>
      <w:r w:rsidR="000A1A0F" w:rsidRPr="003573A8">
        <w:rPr>
          <w:rFonts w:ascii="Times New Roman" w:hAnsi="Times New Roman" w:cs="Times New Roman"/>
          <w:b/>
          <w:bCs/>
          <w:sz w:val="24"/>
          <w:szCs w:val="24"/>
        </w:rPr>
        <w:t>sistemi tamiratı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D50E7">
        <w:rPr>
          <w:rFonts w:ascii="Times New Roman" w:hAnsi="Times New Roman" w:cs="Times New Roman"/>
          <w:sz w:val="24"/>
          <w:szCs w:val="24"/>
        </w:rPr>
        <w:t xml:space="preserve">işi 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İlgililerin;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3573A8">
        <w:rPr>
          <w:rFonts w:ascii="Times New Roman" w:hAnsi="Times New Roman" w:cs="Times New Roman"/>
          <w:b/>
          <w:sz w:val="24"/>
          <w:szCs w:val="24"/>
        </w:rPr>
        <w:t>24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0</w:t>
      </w:r>
      <w:r w:rsidR="0064661F">
        <w:rPr>
          <w:rFonts w:ascii="Times New Roman" w:hAnsi="Times New Roman" w:cs="Times New Roman"/>
          <w:b/>
          <w:sz w:val="24"/>
          <w:szCs w:val="24"/>
        </w:rPr>
        <w:t>8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7E6174">
        <w:rPr>
          <w:rFonts w:ascii="Times New Roman" w:hAnsi="Times New Roman" w:cs="Times New Roman"/>
          <w:b/>
          <w:sz w:val="24"/>
          <w:szCs w:val="24"/>
        </w:rPr>
        <w:t>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102">
        <w:rPr>
          <w:rFonts w:ascii="Times New Roman" w:hAnsi="Times New Roman" w:cs="Times New Roman"/>
          <w:b/>
          <w:sz w:val="24"/>
          <w:szCs w:val="24"/>
        </w:rPr>
        <w:t>P</w:t>
      </w:r>
      <w:r w:rsidR="003573A8">
        <w:rPr>
          <w:rFonts w:ascii="Times New Roman" w:hAnsi="Times New Roman" w:cs="Times New Roman"/>
          <w:b/>
          <w:sz w:val="24"/>
          <w:szCs w:val="24"/>
        </w:rPr>
        <w:t>erşembe</w:t>
      </w:r>
      <w:r w:rsidR="008F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</w:t>
      </w:r>
      <w:r w:rsidR="007F225E">
        <w:rPr>
          <w:rFonts w:ascii="Times New Roman" w:hAnsi="Times New Roman" w:cs="Times New Roman"/>
          <w:b/>
          <w:sz w:val="24"/>
          <w:szCs w:val="24"/>
        </w:rPr>
        <w:t>7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FD50E7" w:rsidRDefault="0014115C" w:rsidP="0014115C">
      <w:pPr>
        <w:pStyle w:val="Default"/>
        <w:rPr>
          <w:b/>
          <w:bCs/>
        </w:rPr>
      </w:pPr>
      <w:r w:rsidRPr="00FD50E7">
        <w:rPr>
          <w:b/>
          <w:bCs/>
        </w:rPr>
        <w:t>AÇIKLAMA</w:t>
      </w:r>
      <w:r w:rsidR="00E52F37" w:rsidRPr="00FD50E7">
        <w:rPr>
          <w:b/>
          <w:bCs/>
        </w:rPr>
        <w:t>LAR</w:t>
      </w:r>
      <w:r w:rsidRPr="00FD50E7">
        <w:rPr>
          <w:b/>
          <w:bCs/>
        </w:rPr>
        <w:t xml:space="preserve">: </w:t>
      </w:r>
    </w:p>
    <w:p w14:paraId="34F0720A" w14:textId="77777777" w:rsidR="003A5F7C" w:rsidRDefault="000754EE" w:rsidP="00275E2C">
      <w:pPr>
        <w:pStyle w:val="Default"/>
        <w:numPr>
          <w:ilvl w:val="0"/>
          <w:numId w:val="1"/>
        </w:numPr>
        <w:jc w:val="both"/>
      </w:pPr>
      <w:r w:rsidRPr="00FD50E7">
        <w:t>T</w:t>
      </w:r>
      <w:r w:rsidR="00E52F37" w:rsidRPr="00FD50E7">
        <w:t>eklifler</w:t>
      </w:r>
      <w:r w:rsidR="00275E2C" w:rsidRPr="00FD50E7">
        <w:t xml:space="preserve"> </w:t>
      </w:r>
      <w:hyperlink r:id="rId6" w:history="1">
        <w:r w:rsidR="00275E2C" w:rsidRPr="00FD50E7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FD50E7">
        <w:rPr>
          <w:b/>
          <w:color w:val="000000" w:themeColor="text1"/>
        </w:rPr>
        <w:t xml:space="preserve"> </w:t>
      </w:r>
      <w:r w:rsidR="00E52F37" w:rsidRPr="00FD50E7">
        <w:t>e-posta adresine</w:t>
      </w:r>
      <w:r w:rsidR="00275E2C" w:rsidRPr="00FD50E7">
        <w:t xml:space="preserve"> </w:t>
      </w:r>
      <w:r w:rsidR="00E52F37" w:rsidRPr="00FD50E7">
        <w:t>iletilecektir.</w:t>
      </w:r>
      <w:r w:rsidR="00275E2C" w:rsidRPr="00FD50E7">
        <w:t xml:space="preserve"> </w:t>
      </w:r>
    </w:p>
    <w:p w14:paraId="7D1D1420" w14:textId="4F8F43CC" w:rsidR="00275E2C" w:rsidRPr="00FD50E7" w:rsidRDefault="003A5F7C" w:rsidP="00275E2C">
      <w:pPr>
        <w:pStyle w:val="Default"/>
        <w:numPr>
          <w:ilvl w:val="0"/>
          <w:numId w:val="1"/>
        </w:numPr>
        <w:jc w:val="both"/>
      </w:pPr>
      <w:r>
        <w:t xml:space="preserve">Tekliflerin Müşteri; BİLİMSEL ARAŞTIRMA PROJELERİ KORDİNASYON BİRİMİNE olarak belirtilecektir. </w:t>
      </w:r>
    </w:p>
    <w:p w14:paraId="5F99FC7F" w14:textId="26C6B767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>Doğrudan temin ile ilgili teknik şartname var ise;</w:t>
      </w:r>
      <w:r w:rsidR="001436D8">
        <w:t xml:space="preserve"> kalan yükleniciye</w:t>
      </w:r>
      <w:r w:rsidRPr="00FD50E7">
        <w:t xml:space="preserve"> “okudum anladım” </w:t>
      </w:r>
      <w:r w:rsidR="0081641B" w:rsidRPr="00FD50E7">
        <w:t>yazılarak onayla</w:t>
      </w:r>
      <w:r w:rsidR="001436D8">
        <w:t>tıla</w:t>
      </w:r>
      <w:r w:rsidR="0081641B" w:rsidRPr="00FD50E7">
        <w:t>caktır</w:t>
      </w:r>
      <w:r w:rsidR="000754EE" w:rsidRPr="00FD50E7">
        <w:t>.</w:t>
      </w:r>
    </w:p>
    <w:p w14:paraId="31786B21" w14:textId="56B2F0E4" w:rsidR="00275E2C" w:rsidRPr="00FD50E7" w:rsidRDefault="001436D8" w:rsidP="00275E2C">
      <w:pPr>
        <w:pStyle w:val="Default"/>
        <w:numPr>
          <w:ilvl w:val="0"/>
          <w:numId w:val="2"/>
        </w:numPr>
        <w:jc w:val="both"/>
      </w:pPr>
      <w:r w:rsidRPr="00FD50E7">
        <w:t>Teklifler; firma</w:t>
      </w:r>
      <w:r w:rsidR="00275E2C" w:rsidRPr="00FD50E7">
        <w:t xml:space="preserve"> yetkilisi tarafından kaşe ve imzalı sunulacak</w:t>
      </w:r>
      <w:r w:rsidR="00E52F37" w:rsidRPr="00FD50E7">
        <w:t>,</w:t>
      </w:r>
      <w:r>
        <w:t xml:space="preserve"> Kalan Yükleniciden İdare tarafından imza beyanı istenilecektir.</w:t>
      </w:r>
    </w:p>
    <w:p w14:paraId="73B2A667" w14:textId="7F9166A5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FD50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FD50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1BD1D0" w14:textId="3815DF1E" w:rsidR="00993B69" w:rsidRPr="00FD50E7" w:rsidRDefault="003573A8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F225E">
        <w:rPr>
          <w:rFonts w:ascii="Times New Roman" w:eastAsia="Calibri" w:hAnsi="Times New Roman" w:cs="Times New Roman"/>
          <w:sz w:val="24"/>
          <w:szCs w:val="24"/>
        </w:rPr>
        <w:t>3</w:t>
      </w:r>
      <w:r w:rsidR="00993B69">
        <w:rPr>
          <w:rFonts w:ascii="Times New Roman" w:eastAsia="Calibri" w:hAnsi="Times New Roman" w:cs="Times New Roman"/>
          <w:sz w:val="24"/>
          <w:szCs w:val="24"/>
        </w:rPr>
        <w:t xml:space="preserve">/08/2023 saat </w:t>
      </w:r>
      <w:r w:rsidR="000E6752">
        <w:rPr>
          <w:rFonts w:ascii="Times New Roman" w:eastAsia="Calibri" w:hAnsi="Times New Roman" w:cs="Times New Roman"/>
          <w:sz w:val="24"/>
          <w:szCs w:val="24"/>
        </w:rPr>
        <w:t>09</w:t>
      </w:r>
      <w:r w:rsidR="00993B69">
        <w:rPr>
          <w:rFonts w:ascii="Times New Roman" w:eastAsia="Calibri" w:hAnsi="Times New Roman" w:cs="Times New Roman"/>
          <w:sz w:val="24"/>
          <w:szCs w:val="24"/>
        </w:rPr>
        <w:t>:</w:t>
      </w:r>
      <w:r w:rsidR="000E6752">
        <w:rPr>
          <w:rFonts w:ascii="Times New Roman" w:eastAsia="Calibri" w:hAnsi="Times New Roman" w:cs="Times New Roman"/>
          <w:sz w:val="24"/>
          <w:szCs w:val="24"/>
        </w:rPr>
        <w:t>3</w:t>
      </w:r>
      <w:r w:rsidR="00993B69">
        <w:rPr>
          <w:rFonts w:ascii="Times New Roman" w:eastAsia="Calibri" w:hAnsi="Times New Roman" w:cs="Times New Roman"/>
          <w:sz w:val="24"/>
          <w:szCs w:val="24"/>
        </w:rPr>
        <w:t>0 da Isı su işletme Md. personeli tarafından yer gösterimi yapılacaktır.</w:t>
      </w:r>
    </w:p>
    <w:p w14:paraId="27A6C052" w14:textId="10F0DEDE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FD50E7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F01B8E5" w14:textId="3292C844" w:rsidR="00282B1D" w:rsidRDefault="00012260" w:rsidP="00012260">
      <w:pPr>
        <w:pStyle w:val="Default"/>
      </w:pPr>
      <w:r w:rsidRPr="00FD50E7">
        <w:t xml:space="preserve">  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F35D24">
        <w:t xml:space="preserve">    </w:t>
      </w:r>
      <w:r w:rsidR="00D03E6C" w:rsidRPr="00FD50E7">
        <w:t>Teknik Bilgi:</w:t>
      </w:r>
    </w:p>
    <w:p w14:paraId="736B5F10" w14:textId="77777777" w:rsidR="00FD50E7" w:rsidRPr="00FD50E7" w:rsidRDefault="00FD50E7" w:rsidP="00012260">
      <w:pPr>
        <w:pStyle w:val="Default"/>
      </w:pPr>
    </w:p>
    <w:p w14:paraId="79657693" w14:textId="6806D624" w:rsidR="00C10DF7" w:rsidRPr="00FD50E7" w:rsidRDefault="00012260" w:rsidP="00E81529">
      <w:pPr>
        <w:pStyle w:val="Default"/>
        <w:jc w:val="center"/>
      </w:pPr>
      <w:r w:rsidRPr="00FD50E7">
        <w:t xml:space="preserve">      Ahmet GÖKCÜK    210 61 65</w:t>
      </w:r>
      <w:r w:rsidR="00A256AE" w:rsidRPr="00FD50E7">
        <w:tab/>
      </w:r>
      <w:r w:rsidR="00A256AE" w:rsidRPr="00FD50E7">
        <w:tab/>
        <w:t xml:space="preserve">   </w:t>
      </w:r>
      <w:r w:rsidR="007E6174">
        <w:t xml:space="preserve">               </w:t>
      </w:r>
      <w:r w:rsidR="00F35D24">
        <w:t>Celal ALTINTAŞ</w:t>
      </w:r>
      <w:r w:rsidR="00A256AE" w:rsidRPr="00FD50E7">
        <w:t xml:space="preserve">   </w:t>
      </w:r>
      <w:r w:rsidRPr="00FD50E7">
        <w:t xml:space="preserve"> </w:t>
      </w:r>
      <w:r w:rsidR="00A256AE" w:rsidRPr="00FD50E7">
        <w:t xml:space="preserve"> </w:t>
      </w:r>
      <w:r w:rsidR="00B13729">
        <w:t xml:space="preserve">210 </w:t>
      </w:r>
      <w:r w:rsidR="00F35D24">
        <w:t>29</w:t>
      </w:r>
      <w:r w:rsidR="0064661F">
        <w:t xml:space="preserve"> </w:t>
      </w:r>
      <w:r w:rsidR="00F35D24">
        <w:t>35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7E6174">
      <w:pgSz w:w="11906" w:h="16838"/>
      <w:pgMar w:top="113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F02BE"/>
    <w:multiLevelType w:val="hybridMultilevel"/>
    <w:tmpl w:val="AB8EE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912D8"/>
    <w:rsid w:val="00096D09"/>
    <w:rsid w:val="000A1A0F"/>
    <w:rsid w:val="000D2626"/>
    <w:rsid w:val="000E6752"/>
    <w:rsid w:val="000F762E"/>
    <w:rsid w:val="00107500"/>
    <w:rsid w:val="00111454"/>
    <w:rsid w:val="00114D49"/>
    <w:rsid w:val="00123515"/>
    <w:rsid w:val="0014115C"/>
    <w:rsid w:val="001436D8"/>
    <w:rsid w:val="001E099A"/>
    <w:rsid w:val="00217663"/>
    <w:rsid w:val="0025021A"/>
    <w:rsid w:val="0025720E"/>
    <w:rsid w:val="00275E2C"/>
    <w:rsid w:val="00277F79"/>
    <w:rsid w:val="00282B1D"/>
    <w:rsid w:val="00286C2A"/>
    <w:rsid w:val="00347CEC"/>
    <w:rsid w:val="003573A8"/>
    <w:rsid w:val="00387102"/>
    <w:rsid w:val="003A3D94"/>
    <w:rsid w:val="003A51BA"/>
    <w:rsid w:val="003A5F7C"/>
    <w:rsid w:val="003D02A5"/>
    <w:rsid w:val="004259B6"/>
    <w:rsid w:val="00462C81"/>
    <w:rsid w:val="004B57AE"/>
    <w:rsid w:val="004E3FF2"/>
    <w:rsid w:val="004F3175"/>
    <w:rsid w:val="00501FC2"/>
    <w:rsid w:val="005143EC"/>
    <w:rsid w:val="005D3134"/>
    <w:rsid w:val="005F50A5"/>
    <w:rsid w:val="00635DFF"/>
    <w:rsid w:val="0064661F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E6174"/>
    <w:rsid w:val="007F224B"/>
    <w:rsid w:val="007F225E"/>
    <w:rsid w:val="00800684"/>
    <w:rsid w:val="0080295E"/>
    <w:rsid w:val="0081641B"/>
    <w:rsid w:val="00820056"/>
    <w:rsid w:val="0083017F"/>
    <w:rsid w:val="008A67E5"/>
    <w:rsid w:val="008C587A"/>
    <w:rsid w:val="008F1024"/>
    <w:rsid w:val="00945CE2"/>
    <w:rsid w:val="00976E2B"/>
    <w:rsid w:val="00993B69"/>
    <w:rsid w:val="00997EA0"/>
    <w:rsid w:val="009C7088"/>
    <w:rsid w:val="009E6CB5"/>
    <w:rsid w:val="009F4B08"/>
    <w:rsid w:val="00A141D0"/>
    <w:rsid w:val="00A256AE"/>
    <w:rsid w:val="00A476A9"/>
    <w:rsid w:val="00A824C6"/>
    <w:rsid w:val="00B13729"/>
    <w:rsid w:val="00B17C83"/>
    <w:rsid w:val="00B26329"/>
    <w:rsid w:val="00BB0736"/>
    <w:rsid w:val="00C00CDF"/>
    <w:rsid w:val="00C071FA"/>
    <w:rsid w:val="00C10CC2"/>
    <w:rsid w:val="00C10DF7"/>
    <w:rsid w:val="00C15EC2"/>
    <w:rsid w:val="00C51FC6"/>
    <w:rsid w:val="00C575C4"/>
    <w:rsid w:val="00C759B1"/>
    <w:rsid w:val="00CA6E81"/>
    <w:rsid w:val="00CC720A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4045D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35D24"/>
    <w:rsid w:val="00F67C7F"/>
    <w:rsid w:val="00F81782"/>
    <w:rsid w:val="00F82EFF"/>
    <w:rsid w:val="00F84724"/>
    <w:rsid w:val="00F876BD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93BA-ECED-4B2A-8B83-C529B081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20</cp:revision>
  <dcterms:created xsi:type="dcterms:W3CDTF">2023-02-24T11:34:00Z</dcterms:created>
  <dcterms:modified xsi:type="dcterms:W3CDTF">2023-08-21T13:10:00Z</dcterms:modified>
</cp:coreProperties>
</file>